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4D17" w14:textId="5C2FF0B8" w:rsidR="00F82648" w:rsidRDefault="00134013" w:rsidP="00F82648">
      <w:pPr>
        <w:pStyle w:val="Corpodetexto"/>
        <w:spacing w:before="132"/>
        <w:jc w:val="center"/>
        <w:rPr>
          <w:rFonts w:ascii="Times New Roman"/>
          <w:b/>
          <w:bCs/>
          <w:sz w:val="18"/>
        </w:rPr>
      </w:pPr>
      <w:r w:rsidRPr="00134013">
        <w:drawing>
          <wp:inline distT="0" distB="0" distL="0" distR="0" wp14:anchorId="51538371" wp14:editId="193688EF">
            <wp:extent cx="6132830" cy="851535"/>
            <wp:effectExtent l="0" t="0" r="1270" b="5715"/>
            <wp:docPr id="112612320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FBDE" w14:textId="120B4CDC" w:rsidR="001661C4" w:rsidRDefault="00F82648" w:rsidP="00F82648">
      <w:pPr>
        <w:pStyle w:val="Corpodetexto"/>
        <w:spacing w:before="132"/>
        <w:jc w:val="center"/>
        <w:rPr>
          <w:rFonts w:ascii="Times New Roman"/>
          <w:b/>
          <w:bCs/>
          <w:sz w:val="18"/>
        </w:rPr>
      </w:pPr>
      <w:r w:rsidRPr="00F82648">
        <w:rPr>
          <w:rFonts w:ascii="Times New Roman"/>
          <w:b/>
          <w:bCs/>
          <w:sz w:val="18"/>
        </w:rPr>
        <w:t>APROVA</w:t>
      </w:r>
      <w:r w:rsidRPr="00F82648">
        <w:rPr>
          <w:rFonts w:ascii="Times New Roman"/>
          <w:b/>
          <w:bCs/>
          <w:sz w:val="18"/>
        </w:rPr>
        <w:t>ÇÃ</w:t>
      </w:r>
      <w:r w:rsidRPr="00F82648">
        <w:rPr>
          <w:rFonts w:ascii="Times New Roman"/>
          <w:b/>
          <w:bCs/>
          <w:sz w:val="18"/>
        </w:rPr>
        <w:t>O DE BANCA DE DEFESA</w:t>
      </w:r>
    </w:p>
    <w:p w14:paraId="51D459A6" w14:textId="77777777" w:rsidR="00F82648" w:rsidRDefault="00F82648" w:rsidP="00F82648">
      <w:pPr>
        <w:pStyle w:val="Corpodetexto"/>
        <w:spacing w:before="132"/>
        <w:jc w:val="center"/>
        <w:rPr>
          <w:rFonts w:ascii="Times New Roman"/>
          <w:b/>
          <w:bCs/>
          <w:sz w:val="18"/>
        </w:rPr>
      </w:pPr>
    </w:p>
    <w:p w14:paraId="7B99FA52" w14:textId="77777777" w:rsidR="00D325E4" w:rsidRPr="00F82648" w:rsidRDefault="00D325E4" w:rsidP="00F82648">
      <w:pPr>
        <w:pStyle w:val="Corpodetexto"/>
        <w:spacing w:before="132"/>
        <w:jc w:val="center"/>
        <w:rPr>
          <w:rFonts w:ascii="Times New Roman"/>
          <w:b/>
          <w:bCs/>
          <w:sz w:val="18"/>
        </w:rPr>
      </w:pPr>
    </w:p>
    <w:p w14:paraId="1C967818" w14:textId="77777777" w:rsidR="00F82648" w:rsidRDefault="00F82648">
      <w:pPr>
        <w:pStyle w:val="Corpodetexto"/>
        <w:spacing w:before="132"/>
        <w:rPr>
          <w:rFonts w:ascii="Times New Roman"/>
          <w:sz w:val="18"/>
        </w:rPr>
      </w:pPr>
    </w:p>
    <w:p w14:paraId="2E86FBDF" w14:textId="77777777" w:rsidR="001661C4" w:rsidRDefault="004830E2">
      <w:pPr>
        <w:tabs>
          <w:tab w:val="left" w:pos="1471"/>
          <w:tab w:val="left" w:pos="2150"/>
          <w:tab w:val="left" w:pos="2934"/>
        </w:tabs>
        <w:ind w:right="144"/>
        <w:jc w:val="right"/>
        <w:rPr>
          <w:sz w:val="18"/>
        </w:rPr>
      </w:pPr>
      <w:r>
        <w:rPr>
          <w:w w:val="105"/>
          <w:sz w:val="18"/>
        </w:rPr>
        <w:t xml:space="preserve">Alegre/ES, </w:t>
      </w:r>
      <w:r>
        <w:rPr>
          <w:sz w:val="18"/>
          <w:u w:val="single"/>
        </w:rPr>
        <w:tab/>
      </w:r>
      <w:r>
        <w:rPr>
          <w:spacing w:val="-10"/>
          <w:w w:val="105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w w:val="105"/>
          <w:sz w:val="18"/>
          <w:u w:val="single"/>
        </w:rPr>
        <w:t>/</w:t>
      </w:r>
      <w:r>
        <w:rPr>
          <w:sz w:val="18"/>
          <w:u w:val="single"/>
        </w:rPr>
        <w:tab/>
      </w:r>
    </w:p>
    <w:p w14:paraId="2E86FBE0" w14:textId="77777777" w:rsidR="001661C4" w:rsidRDefault="001661C4">
      <w:pPr>
        <w:pStyle w:val="Corpodetexto"/>
        <w:spacing w:before="18"/>
        <w:rPr>
          <w:sz w:val="18"/>
        </w:rPr>
      </w:pPr>
    </w:p>
    <w:p w14:paraId="2E86FBE1" w14:textId="77777777" w:rsidR="001661C4" w:rsidRDefault="004830E2">
      <w:pPr>
        <w:tabs>
          <w:tab w:val="left" w:pos="6828"/>
        </w:tabs>
        <w:spacing w:line="249" w:lineRule="auto"/>
        <w:ind w:left="45" w:right="2950"/>
        <w:rPr>
          <w:rFonts w:ascii="Times New Roman" w:hAnsi="Times New Roman"/>
          <w:sz w:val="18"/>
        </w:rPr>
      </w:pPr>
      <w:r>
        <w:rPr>
          <w:w w:val="105"/>
          <w:sz w:val="18"/>
        </w:rPr>
        <w:t xml:space="preserve">Ao Coordenador do Programa de Pós-Graduação em Genética e Melhoramento Professor(a): </w:t>
      </w:r>
      <w:r>
        <w:rPr>
          <w:rFonts w:ascii="Times New Roman" w:hAnsi="Times New Roman"/>
          <w:sz w:val="18"/>
          <w:u w:val="single"/>
        </w:rPr>
        <w:tab/>
      </w:r>
    </w:p>
    <w:p w14:paraId="2E86FBE2" w14:textId="77777777" w:rsidR="001661C4" w:rsidRDefault="001661C4">
      <w:pPr>
        <w:pStyle w:val="Corpodetexto"/>
        <w:spacing w:before="11"/>
        <w:rPr>
          <w:rFonts w:ascii="Times New Roman"/>
          <w:sz w:val="18"/>
        </w:rPr>
      </w:pPr>
    </w:p>
    <w:p w14:paraId="2E86FBE3" w14:textId="77777777" w:rsidR="001661C4" w:rsidRDefault="004830E2">
      <w:pPr>
        <w:pStyle w:val="Ttulo1"/>
        <w:tabs>
          <w:tab w:val="left" w:pos="7339"/>
        </w:tabs>
        <w:rPr>
          <w:rFonts w:ascii="Times New Roman" w:hAnsi="Times New Roman"/>
          <w:b w:val="0"/>
        </w:rPr>
      </w:pPr>
      <w:r>
        <w:rPr>
          <w:rFonts w:ascii="Arial MT" w:hAnsi="Arial MT"/>
          <w:b w:val="0"/>
          <w:w w:val="105"/>
        </w:rPr>
        <w:t>ASSUNTO:</w:t>
      </w:r>
      <w:r>
        <w:rPr>
          <w:rFonts w:ascii="Arial MT" w:hAnsi="Arial MT"/>
          <w:b w:val="0"/>
          <w:spacing w:val="-4"/>
          <w:w w:val="105"/>
        </w:rPr>
        <w:t xml:space="preserve"> </w:t>
      </w:r>
      <w:r>
        <w:rPr>
          <w:w w:val="105"/>
        </w:rPr>
        <w:t>Solicita</w:t>
      </w:r>
      <w:r>
        <w:rPr>
          <w:spacing w:val="-5"/>
          <w:w w:val="105"/>
        </w:rPr>
        <w:t xml:space="preserve"> </w:t>
      </w:r>
      <w:r>
        <w:rPr>
          <w:w w:val="105"/>
        </w:rPr>
        <w:t>aprovação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banca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defesa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2E86FBE4" w14:textId="77777777" w:rsidR="001661C4" w:rsidRDefault="001661C4">
      <w:pPr>
        <w:pStyle w:val="Corpodetexto"/>
        <w:spacing w:before="20"/>
        <w:rPr>
          <w:rFonts w:ascii="Times New Roman"/>
          <w:sz w:val="18"/>
        </w:rPr>
      </w:pPr>
    </w:p>
    <w:p w14:paraId="2E86FBE5" w14:textId="77777777" w:rsidR="001661C4" w:rsidRDefault="004830E2">
      <w:pPr>
        <w:ind w:left="45"/>
        <w:rPr>
          <w:sz w:val="18"/>
        </w:rPr>
      </w:pPr>
      <w:r>
        <w:rPr>
          <w:w w:val="105"/>
          <w:sz w:val="18"/>
        </w:rPr>
        <w:t>Tendo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vista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finalização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experimentos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práticos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todos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créditos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necessários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o</w:t>
      </w:r>
    </w:p>
    <w:p w14:paraId="2E86FBE6" w14:textId="77777777" w:rsidR="001661C4" w:rsidRDefault="004830E2">
      <w:pPr>
        <w:tabs>
          <w:tab w:val="left" w:pos="2134"/>
          <w:tab w:val="left" w:pos="5226"/>
        </w:tabs>
        <w:spacing w:before="115" w:line="379" w:lineRule="auto"/>
        <w:ind w:left="45" w:right="144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w w:val="105"/>
          <w:sz w:val="18"/>
        </w:rPr>
        <w:t xml:space="preserve"> </w:t>
      </w:r>
      <w:r>
        <w:rPr>
          <w:w w:val="105"/>
          <w:sz w:val="18"/>
        </w:rPr>
        <w:t>em Genética e Melhoramento, solicitamos a V. Sª a aprovação e nomeação da Banca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 xml:space="preserve">Examinadora de Defesa em nível de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>conforme indicação abaixo:</w:t>
      </w:r>
    </w:p>
    <w:p w14:paraId="2E86FBE7" w14:textId="77777777" w:rsidR="001661C4" w:rsidRDefault="004830E2">
      <w:pPr>
        <w:tabs>
          <w:tab w:val="left" w:pos="6202"/>
          <w:tab w:val="left" w:pos="6336"/>
          <w:tab w:val="left" w:pos="9388"/>
          <w:tab w:val="left" w:pos="9443"/>
          <w:tab w:val="left" w:pos="9556"/>
        </w:tabs>
        <w:spacing w:line="376" w:lineRule="auto"/>
        <w:ind w:left="45" w:right="221"/>
        <w:rPr>
          <w:rFonts w:ascii="Times New Roman" w:hAnsi="Times New Roman"/>
          <w:sz w:val="18"/>
        </w:rPr>
      </w:pPr>
      <w:r>
        <w:rPr>
          <w:rFonts w:ascii="Arial" w:hAnsi="Arial"/>
          <w:b/>
          <w:w w:val="105"/>
          <w:sz w:val="18"/>
        </w:rPr>
        <w:t xml:space="preserve">Aluno (a):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8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 xml:space="preserve">Matrícula: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42"/>
          <w:sz w:val="18"/>
          <w:u w:val="single"/>
        </w:rPr>
        <w:t xml:space="preserve">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 xml:space="preserve">E-mail(obrigatório):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 xml:space="preserve">CPF: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 xml:space="preserve">Linha de Pesquisa: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 xml:space="preserve">Título: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2E86FBE8" w14:textId="77777777" w:rsidR="001661C4" w:rsidRDefault="004830E2">
      <w:pPr>
        <w:pStyle w:val="Corpodetexto"/>
        <w:spacing w:before="7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86FC0F" wp14:editId="2E86FC10">
                <wp:simplePos x="0" y="0"/>
                <wp:positionH relativeFrom="page">
                  <wp:posOffset>838226</wp:posOffset>
                </wp:positionH>
                <wp:positionV relativeFrom="paragraph">
                  <wp:posOffset>122478</wp:posOffset>
                </wp:positionV>
                <wp:extent cx="60420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>
                              <a:moveTo>
                                <a:pt x="0" y="0"/>
                              </a:moveTo>
                              <a:lnTo>
                                <a:pt x="6041493" y="0"/>
                              </a:lnTo>
                            </a:path>
                          </a:pathLst>
                        </a:custGeom>
                        <a:ln w="7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C6D0D" id="Graphic 5" o:spid="_x0000_s1026" style="position:absolute;margin-left:66pt;margin-top:9.65pt;width:475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pJFQIAAFsEAAAOAAAAZHJzL2Uyb0RvYy54bWysVE1v2zAMvQ/YfxB0X+xkWT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" path="m,l6041493,e" filled="f" strokeweight=".20806mm">
                <v:path arrowok="t"/>
                <w10:wrap type="topAndBottom" anchorx="page"/>
              </v:shape>
            </w:pict>
          </mc:Fallback>
        </mc:AlternateContent>
      </w:r>
    </w:p>
    <w:p w14:paraId="2E86FBE9" w14:textId="77777777" w:rsidR="001661C4" w:rsidRDefault="001661C4">
      <w:pPr>
        <w:pStyle w:val="Corpodetexto"/>
        <w:rPr>
          <w:rFonts w:ascii="Times New Roman"/>
          <w:sz w:val="18"/>
        </w:rPr>
      </w:pPr>
    </w:p>
    <w:p w14:paraId="2E86FBEA" w14:textId="77777777" w:rsidR="001661C4" w:rsidRDefault="001661C4">
      <w:pPr>
        <w:pStyle w:val="Corpodetexto"/>
        <w:spacing w:before="136"/>
        <w:rPr>
          <w:rFonts w:ascii="Times New Roman"/>
          <w:sz w:val="18"/>
        </w:rPr>
      </w:pPr>
    </w:p>
    <w:p w14:paraId="2E86FBEB" w14:textId="77777777" w:rsidR="001661C4" w:rsidRDefault="004830E2">
      <w:pPr>
        <w:tabs>
          <w:tab w:val="left" w:pos="1924"/>
          <w:tab w:val="left" w:pos="2394"/>
          <w:tab w:val="left" w:pos="3388"/>
          <w:tab w:val="left" w:pos="4221"/>
        </w:tabs>
        <w:spacing w:line="504" w:lineRule="auto"/>
        <w:ind w:left="201" w:right="5031" w:hanging="156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E86FC11" wp14:editId="2E86FC12">
                <wp:simplePos x="0" y="0"/>
                <wp:positionH relativeFrom="page">
                  <wp:posOffset>797051</wp:posOffset>
                </wp:positionH>
                <wp:positionV relativeFrom="paragraph">
                  <wp:posOffset>410935</wp:posOffset>
                </wp:positionV>
                <wp:extent cx="6259195" cy="10020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9195" cy="1002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0"/>
                              <w:gridCol w:w="1598"/>
                              <w:gridCol w:w="1068"/>
                              <w:gridCol w:w="2930"/>
                            </w:tblGrid>
                            <w:tr w:rsidR="001661C4" w14:paraId="2E86FC20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4130" w:type="dxa"/>
                                </w:tcPr>
                                <w:p w14:paraId="2E86FC1B" w14:textId="77777777" w:rsidR="001661C4" w:rsidRDefault="004830E2">
                                  <w:pPr>
                                    <w:pStyle w:val="TableParagraph"/>
                                    <w:spacing w:before="3"/>
                                    <w:ind w:left="12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Docente/Pesquisador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E86FC1C" w14:textId="77777777" w:rsidR="001661C4" w:rsidRDefault="004830E2">
                                  <w:pPr>
                                    <w:pStyle w:val="TableParagraph"/>
                                    <w:spacing w:before="3"/>
                                    <w:ind w:left="39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Vínculo</w:t>
                                  </w:r>
                                </w:p>
                                <w:p w14:paraId="2E86FC1D" w14:textId="77777777" w:rsidR="001661C4" w:rsidRDefault="004830E2">
                                  <w:pPr>
                                    <w:pStyle w:val="TableParagraph"/>
                                    <w:spacing w:before="9" w:line="194" w:lineRule="exact"/>
                                    <w:ind w:left="393" w:righ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Institucional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86FC1E" w14:textId="77777777" w:rsidR="001661C4" w:rsidRDefault="004830E2">
                                  <w:pPr>
                                    <w:pStyle w:val="TableParagraph"/>
                                    <w:spacing w:before="3"/>
                                    <w:ind w:left="1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2E86FC1F" w14:textId="77777777" w:rsidR="001661C4" w:rsidRDefault="004830E2">
                                  <w:pPr>
                                    <w:pStyle w:val="TableParagraph"/>
                                    <w:spacing w:before="3"/>
                                    <w:ind w:left="38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CPF</w:t>
                                  </w:r>
                                </w:p>
                              </w:tc>
                            </w:tr>
                            <w:tr w:rsidR="001661C4" w14:paraId="2E86FC2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4130" w:type="dxa"/>
                                </w:tcPr>
                                <w:p w14:paraId="2E86FC21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E86FC22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86FC23" w14:textId="77777777" w:rsidR="001661C4" w:rsidRDefault="004830E2">
                                  <w:pPr>
                                    <w:pStyle w:val="TableParagraph"/>
                                    <w:spacing w:before="2" w:line="194" w:lineRule="exact"/>
                                    <w:ind w:left="11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8"/>
                                    </w:rPr>
                                    <w:t>Doutor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2E86FC24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661C4" w14:paraId="2E86FC2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4130" w:type="dxa"/>
                                </w:tcPr>
                                <w:p w14:paraId="2E86FC26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E86FC27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86FC28" w14:textId="77777777" w:rsidR="001661C4" w:rsidRDefault="004830E2">
                                  <w:pPr>
                                    <w:pStyle w:val="TableParagraph"/>
                                    <w:spacing w:before="1" w:line="194" w:lineRule="exact"/>
                                    <w:ind w:left="11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8"/>
                                    </w:rPr>
                                    <w:t>Doutor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2E86FC29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661C4" w14:paraId="2E86FC2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4130" w:type="dxa"/>
                                </w:tcPr>
                                <w:p w14:paraId="2E86FC2B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E86FC2C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86FC2D" w14:textId="77777777" w:rsidR="001661C4" w:rsidRDefault="004830E2">
                                  <w:pPr>
                                    <w:pStyle w:val="TableParagraph"/>
                                    <w:spacing w:before="1" w:line="194" w:lineRule="exact"/>
                                    <w:ind w:left="11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8"/>
                                    </w:rPr>
                                    <w:t>Doutor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2E86FC2E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661C4" w14:paraId="2E86FC3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4130" w:type="dxa"/>
                                </w:tcPr>
                                <w:p w14:paraId="2E86FC30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E86FC31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86FC32" w14:textId="77777777" w:rsidR="001661C4" w:rsidRDefault="004830E2">
                                  <w:pPr>
                                    <w:pStyle w:val="TableParagraph"/>
                                    <w:spacing w:before="1" w:line="192" w:lineRule="exact"/>
                                    <w:ind w:left="11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8"/>
                                    </w:rPr>
                                    <w:t>Doutor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2E86FC33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661C4" w14:paraId="2E86FC3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4130" w:type="dxa"/>
                                </w:tcPr>
                                <w:p w14:paraId="2E86FC35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E86FC36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E86FC37" w14:textId="77777777" w:rsidR="001661C4" w:rsidRDefault="004830E2">
                                  <w:pPr>
                                    <w:pStyle w:val="TableParagraph"/>
                                    <w:spacing w:before="4" w:line="194" w:lineRule="exact"/>
                                    <w:ind w:left="11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8"/>
                                    </w:rPr>
                                    <w:t>Doutor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</w:tcPr>
                                <w:p w14:paraId="2E86FC38" w14:textId="77777777" w:rsidR="001661C4" w:rsidRDefault="001661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86FC3A" w14:textId="77777777" w:rsidR="001661C4" w:rsidRDefault="001661C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6FC1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2.75pt;margin-top:32.35pt;width:492.85pt;height:78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0"/>
                        <w:gridCol w:w="1598"/>
                        <w:gridCol w:w="1068"/>
                        <w:gridCol w:w="2930"/>
                      </w:tblGrid>
                      <w:tr w:rsidR="001661C4" w14:paraId="2E86FC20" w14:textId="77777777">
                        <w:trPr>
                          <w:trHeight w:val="432"/>
                        </w:trPr>
                        <w:tc>
                          <w:tcPr>
                            <w:tcW w:w="4130" w:type="dxa"/>
                          </w:tcPr>
                          <w:p w14:paraId="2E86FC1B" w14:textId="77777777" w:rsidR="001661C4" w:rsidRDefault="004830E2">
                            <w:pPr>
                              <w:pStyle w:val="TableParagraph"/>
                              <w:spacing w:before="3"/>
                              <w:ind w:left="12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Docente/Pesquisador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2E86FC1C" w14:textId="77777777" w:rsidR="001661C4" w:rsidRDefault="004830E2">
                            <w:pPr>
                              <w:pStyle w:val="TableParagraph"/>
                              <w:spacing w:before="3"/>
                              <w:ind w:left="39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Vínculo</w:t>
                            </w:r>
                          </w:p>
                          <w:p w14:paraId="2E86FC1D" w14:textId="77777777" w:rsidR="001661C4" w:rsidRDefault="004830E2">
                            <w:pPr>
                              <w:pStyle w:val="TableParagraph"/>
                              <w:spacing w:before="9" w:line="194" w:lineRule="exact"/>
                              <w:ind w:left="393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Institucional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E86FC1E" w14:textId="77777777" w:rsidR="001661C4" w:rsidRDefault="004830E2">
                            <w:pPr>
                              <w:pStyle w:val="TableParagraph"/>
                              <w:spacing w:before="3"/>
                              <w:ind w:left="1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2930" w:type="dxa"/>
                          </w:tcPr>
                          <w:p w14:paraId="2E86FC1F" w14:textId="77777777" w:rsidR="001661C4" w:rsidRDefault="004830E2">
                            <w:pPr>
                              <w:pStyle w:val="TableParagraph"/>
                              <w:spacing w:before="3"/>
                              <w:ind w:left="3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CPF</w:t>
                            </w:r>
                          </w:p>
                        </w:tc>
                      </w:tr>
                      <w:tr w:rsidR="001661C4" w14:paraId="2E86FC25" w14:textId="77777777">
                        <w:trPr>
                          <w:trHeight w:val="215"/>
                        </w:trPr>
                        <w:tc>
                          <w:tcPr>
                            <w:tcW w:w="4130" w:type="dxa"/>
                          </w:tcPr>
                          <w:p w14:paraId="2E86FC21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2E86FC22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E86FC23" w14:textId="77777777" w:rsidR="001661C4" w:rsidRDefault="004830E2">
                            <w:pPr>
                              <w:pStyle w:val="TableParagraph"/>
                              <w:spacing w:before="2" w:line="194" w:lineRule="exact"/>
                              <w:ind w:left="11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8"/>
                              </w:rPr>
                              <w:t>Doutor</w:t>
                            </w:r>
                          </w:p>
                        </w:tc>
                        <w:tc>
                          <w:tcPr>
                            <w:tcW w:w="2930" w:type="dxa"/>
                          </w:tcPr>
                          <w:p w14:paraId="2E86FC24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661C4" w14:paraId="2E86FC2A" w14:textId="77777777">
                        <w:trPr>
                          <w:trHeight w:val="215"/>
                        </w:trPr>
                        <w:tc>
                          <w:tcPr>
                            <w:tcW w:w="4130" w:type="dxa"/>
                          </w:tcPr>
                          <w:p w14:paraId="2E86FC26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2E86FC27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E86FC28" w14:textId="77777777" w:rsidR="001661C4" w:rsidRDefault="004830E2">
                            <w:pPr>
                              <w:pStyle w:val="TableParagraph"/>
                              <w:spacing w:before="1" w:line="194" w:lineRule="exact"/>
                              <w:ind w:left="11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8"/>
                              </w:rPr>
                              <w:t>Doutor</w:t>
                            </w:r>
                          </w:p>
                        </w:tc>
                        <w:tc>
                          <w:tcPr>
                            <w:tcW w:w="2930" w:type="dxa"/>
                          </w:tcPr>
                          <w:p w14:paraId="2E86FC29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661C4" w14:paraId="2E86FC2F" w14:textId="77777777">
                        <w:trPr>
                          <w:trHeight w:val="215"/>
                        </w:trPr>
                        <w:tc>
                          <w:tcPr>
                            <w:tcW w:w="4130" w:type="dxa"/>
                          </w:tcPr>
                          <w:p w14:paraId="2E86FC2B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2E86FC2C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E86FC2D" w14:textId="77777777" w:rsidR="001661C4" w:rsidRDefault="004830E2">
                            <w:pPr>
                              <w:pStyle w:val="TableParagraph"/>
                              <w:spacing w:before="1" w:line="194" w:lineRule="exact"/>
                              <w:ind w:left="11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8"/>
                              </w:rPr>
                              <w:t>Doutor</w:t>
                            </w:r>
                          </w:p>
                        </w:tc>
                        <w:tc>
                          <w:tcPr>
                            <w:tcW w:w="2930" w:type="dxa"/>
                          </w:tcPr>
                          <w:p w14:paraId="2E86FC2E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661C4" w14:paraId="2E86FC34" w14:textId="77777777">
                        <w:trPr>
                          <w:trHeight w:val="213"/>
                        </w:trPr>
                        <w:tc>
                          <w:tcPr>
                            <w:tcW w:w="4130" w:type="dxa"/>
                          </w:tcPr>
                          <w:p w14:paraId="2E86FC30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2E86FC31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E86FC32" w14:textId="77777777" w:rsidR="001661C4" w:rsidRDefault="004830E2">
                            <w:pPr>
                              <w:pStyle w:val="TableParagraph"/>
                              <w:spacing w:before="1" w:line="192" w:lineRule="exact"/>
                              <w:ind w:left="11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8"/>
                              </w:rPr>
                              <w:t>Doutor</w:t>
                            </w:r>
                          </w:p>
                        </w:tc>
                        <w:tc>
                          <w:tcPr>
                            <w:tcW w:w="2930" w:type="dxa"/>
                          </w:tcPr>
                          <w:p w14:paraId="2E86FC33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661C4" w14:paraId="2E86FC39" w14:textId="77777777">
                        <w:trPr>
                          <w:trHeight w:val="218"/>
                        </w:trPr>
                        <w:tc>
                          <w:tcPr>
                            <w:tcW w:w="4130" w:type="dxa"/>
                          </w:tcPr>
                          <w:p w14:paraId="2E86FC35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2E86FC36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E86FC37" w14:textId="77777777" w:rsidR="001661C4" w:rsidRDefault="004830E2">
                            <w:pPr>
                              <w:pStyle w:val="TableParagraph"/>
                              <w:spacing w:before="4" w:line="194" w:lineRule="exact"/>
                              <w:ind w:left="11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8"/>
                              </w:rPr>
                              <w:t>Doutor</w:t>
                            </w:r>
                          </w:p>
                        </w:tc>
                        <w:tc>
                          <w:tcPr>
                            <w:tcW w:w="2930" w:type="dxa"/>
                          </w:tcPr>
                          <w:p w14:paraId="2E86FC38" w14:textId="77777777" w:rsidR="001661C4" w:rsidRDefault="001661C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E86FC3A" w14:textId="77777777" w:rsidR="001661C4" w:rsidRDefault="001661C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105"/>
          <w:sz w:val="18"/>
        </w:rPr>
        <w:t xml:space="preserve">Data da Defesa: </w:t>
      </w:r>
      <w:r>
        <w:rPr>
          <w:sz w:val="18"/>
          <w:u w:val="single"/>
        </w:rPr>
        <w:tab/>
      </w:r>
      <w:r>
        <w:rPr>
          <w:spacing w:val="-10"/>
          <w:w w:val="105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w w:val="105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w w:val="105"/>
          <w:sz w:val="18"/>
        </w:rPr>
        <w:t xml:space="preserve">–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w w:val="105"/>
          <w:sz w:val="18"/>
        </w:rPr>
        <w:t xml:space="preserve">horas </w:t>
      </w:r>
      <w:r>
        <w:rPr>
          <w:rFonts w:ascii="Arial" w:hAnsi="Arial"/>
          <w:b/>
          <w:w w:val="105"/>
          <w:sz w:val="18"/>
        </w:rPr>
        <w:t>Membros Titulares:</w:t>
      </w:r>
    </w:p>
    <w:p w14:paraId="2E86FBEC" w14:textId="77777777" w:rsidR="001661C4" w:rsidRDefault="001661C4">
      <w:pPr>
        <w:pStyle w:val="Corpodetexto"/>
        <w:rPr>
          <w:rFonts w:ascii="Arial"/>
          <w:b/>
          <w:sz w:val="18"/>
        </w:rPr>
      </w:pPr>
    </w:p>
    <w:p w14:paraId="2E86FBED" w14:textId="77777777" w:rsidR="001661C4" w:rsidRDefault="001661C4">
      <w:pPr>
        <w:pStyle w:val="Corpodetexto"/>
        <w:rPr>
          <w:rFonts w:ascii="Arial"/>
          <w:b/>
          <w:sz w:val="18"/>
        </w:rPr>
      </w:pPr>
    </w:p>
    <w:p w14:paraId="2E86FBEE" w14:textId="77777777" w:rsidR="001661C4" w:rsidRDefault="001661C4">
      <w:pPr>
        <w:pStyle w:val="Corpodetexto"/>
        <w:rPr>
          <w:rFonts w:ascii="Arial"/>
          <w:b/>
          <w:sz w:val="18"/>
        </w:rPr>
      </w:pPr>
    </w:p>
    <w:p w14:paraId="2E86FBEF" w14:textId="77777777" w:rsidR="001661C4" w:rsidRDefault="001661C4">
      <w:pPr>
        <w:pStyle w:val="Corpodetexto"/>
        <w:rPr>
          <w:rFonts w:ascii="Arial"/>
          <w:b/>
          <w:sz w:val="18"/>
        </w:rPr>
      </w:pPr>
    </w:p>
    <w:p w14:paraId="2E86FBF0" w14:textId="77777777" w:rsidR="001661C4" w:rsidRDefault="001661C4">
      <w:pPr>
        <w:pStyle w:val="Corpodetexto"/>
        <w:rPr>
          <w:rFonts w:ascii="Arial"/>
          <w:b/>
          <w:sz w:val="18"/>
        </w:rPr>
      </w:pPr>
    </w:p>
    <w:p w14:paraId="2E86FBF1" w14:textId="77777777" w:rsidR="001661C4" w:rsidRDefault="001661C4">
      <w:pPr>
        <w:pStyle w:val="Corpodetexto"/>
        <w:rPr>
          <w:rFonts w:ascii="Arial"/>
          <w:b/>
          <w:sz w:val="18"/>
        </w:rPr>
      </w:pPr>
    </w:p>
    <w:p w14:paraId="2E86FBF2" w14:textId="77777777" w:rsidR="001661C4" w:rsidRDefault="001661C4">
      <w:pPr>
        <w:pStyle w:val="Corpodetexto"/>
        <w:spacing w:before="170"/>
        <w:rPr>
          <w:rFonts w:ascii="Arial"/>
          <w:b/>
          <w:sz w:val="18"/>
        </w:rPr>
      </w:pPr>
    </w:p>
    <w:p w14:paraId="2E86FBF3" w14:textId="77777777" w:rsidR="001661C4" w:rsidRDefault="004830E2">
      <w:pPr>
        <w:pStyle w:val="Ttulo1"/>
        <w:spacing w:after="5"/>
        <w:jc w:val="both"/>
      </w:pPr>
      <w:r>
        <w:rPr>
          <w:w w:val="105"/>
        </w:rPr>
        <w:t>Membros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Suplentes: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598"/>
        <w:gridCol w:w="1068"/>
        <w:gridCol w:w="2930"/>
      </w:tblGrid>
      <w:tr w:rsidR="001661C4" w14:paraId="2E86FBF8" w14:textId="77777777">
        <w:trPr>
          <w:trHeight w:val="431"/>
        </w:trPr>
        <w:tc>
          <w:tcPr>
            <w:tcW w:w="4130" w:type="dxa"/>
          </w:tcPr>
          <w:p w14:paraId="2E86FBF4" w14:textId="77777777" w:rsidR="001661C4" w:rsidRDefault="004830E2">
            <w:pPr>
              <w:pStyle w:val="TableParagraph"/>
              <w:spacing w:before="4"/>
              <w:ind w:left="129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Docente/Pesquisador</w:t>
            </w:r>
          </w:p>
        </w:tc>
        <w:tc>
          <w:tcPr>
            <w:tcW w:w="1598" w:type="dxa"/>
          </w:tcPr>
          <w:p w14:paraId="2E86FBF5" w14:textId="77777777" w:rsidR="001661C4" w:rsidRDefault="004830E2">
            <w:pPr>
              <w:pStyle w:val="TableParagraph"/>
              <w:spacing w:line="214" w:lineRule="exact"/>
              <w:ind w:left="436" w:firstLine="2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Vínculo </w:t>
            </w:r>
            <w:r>
              <w:rPr>
                <w:b/>
                <w:spacing w:val="-2"/>
                <w:sz w:val="18"/>
              </w:rPr>
              <w:t>Institucional</w:t>
            </w:r>
          </w:p>
        </w:tc>
        <w:tc>
          <w:tcPr>
            <w:tcW w:w="1068" w:type="dxa"/>
          </w:tcPr>
          <w:p w14:paraId="2E86FBF6" w14:textId="77777777" w:rsidR="001661C4" w:rsidRDefault="004830E2">
            <w:pPr>
              <w:pStyle w:val="TableParagraph"/>
              <w:spacing w:before="4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Título</w:t>
            </w:r>
          </w:p>
        </w:tc>
        <w:tc>
          <w:tcPr>
            <w:tcW w:w="2930" w:type="dxa"/>
          </w:tcPr>
          <w:p w14:paraId="2E86FBF7" w14:textId="77777777" w:rsidR="001661C4" w:rsidRDefault="004830E2">
            <w:pPr>
              <w:pStyle w:val="TableParagraph"/>
              <w:spacing w:before="4"/>
              <w:ind w:left="38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CPF</w:t>
            </w:r>
          </w:p>
        </w:tc>
      </w:tr>
      <w:tr w:rsidR="001661C4" w14:paraId="2E86FBFD" w14:textId="77777777">
        <w:trPr>
          <w:trHeight w:val="215"/>
        </w:trPr>
        <w:tc>
          <w:tcPr>
            <w:tcW w:w="4130" w:type="dxa"/>
          </w:tcPr>
          <w:p w14:paraId="2E86FBF9" w14:textId="77777777" w:rsidR="001661C4" w:rsidRDefault="001661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 w14:paraId="2E86FBFA" w14:textId="77777777" w:rsidR="001661C4" w:rsidRDefault="001661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 w14:paraId="2E86FBFB" w14:textId="77777777" w:rsidR="001661C4" w:rsidRDefault="004830E2">
            <w:pPr>
              <w:pStyle w:val="TableParagraph"/>
              <w:spacing w:before="1" w:line="194" w:lineRule="exac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Doutor</w:t>
            </w:r>
          </w:p>
        </w:tc>
        <w:tc>
          <w:tcPr>
            <w:tcW w:w="2930" w:type="dxa"/>
          </w:tcPr>
          <w:p w14:paraId="2E86FBFC" w14:textId="77777777" w:rsidR="001661C4" w:rsidRDefault="001661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61C4" w14:paraId="2E86FC02" w14:textId="77777777">
        <w:trPr>
          <w:trHeight w:val="215"/>
        </w:trPr>
        <w:tc>
          <w:tcPr>
            <w:tcW w:w="4130" w:type="dxa"/>
          </w:tcPr>
          <w:p w14:paraId="2E86FBFE" w14:textId="77777777" w:rsidR="001661C4" w:rsidRDefault="001661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 w14:paraId="2E86FBFF" w14:textId="77777777" w:rsidR="001661C4" w:rsidRDefault="001661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 w14:paraId="2E86FC00" w14:textId="77777777" w:rsidR="001661C4" w:rsidRDefault="004830E2">
            <w:pPr>
              <w:pStyle w:val="TableParagraph"/>
              <w:spacing w:before="1" w:line="194" w:lineRule="exac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Doutor</w:t>
            </w:r>
          </w:p>
        </w:tc>
        <w:tc>
          <w:tcPr>
            <w:tcW w:w="2930" w:type="dxa"/>
          </w:tcPr>
          <w:p w14:paraId="2E86FC01" w14:textId="77777777" w:rsidR="001661C4" w:rsidRDefault="001661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86FC03" w14:textId="77777777" w:rsidR="001661C4" w:rsidRDefault="004830E2">
      <w:pPr>
        <w:pStyle w:val="Corpodetexto"/>
        <w:spacing w:line="242" w:lineRule="auto"/>
        <w:ind w:left="44" w:right="93"/>
        <w:jc w:val="both"/>
      </w:pPr>
      <w:r>
        <w:t>OBS.: Preencher todas as linhas.</w:t>
      </w:r>
      <w:r>
        <w:rPr>
          <w:spacing w:val="39"/>
        </w:rPr>
        <w:t xml:space="preserve"> </w:t>
      </w:r>
      <w:r>
        <w:t>Não existe nenhuma</w:t>
      </w:r>
      <w:r>
        <w:rPr>
          <w:spacing w:val="-2"/>
        </w:rPr>
        <w:t xml:space="preserve"> </w:t>
      </w:r>
      <w:r>
        <w:t>ordenação</w:t>
      </w:r>
      <w:r>
        <w:rPr>
          <w:spacing w:val="-1"/>
        </w:rPr>
        <w:t xml:space="preserve"> </w:t>
      </w:r>
      <w:r>
        <w:t>entre os nomes indicados, podendo a</w:t>
      </w:r>
      <w:r>
        <w:rPr>
          <w:spacing w:val="-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 Pós-Graduação escolher quaisquer nomes dentre os mesmos.</w:t>
      </w:r>
      <w:r>
        <w:rPr>
          <w:spacing w:val="40"/>
        </w:rPr>
        <w:t xml:space="preserve"> </w:t>
      </w:r>
      <w:r>
        <w:t>Caso o orientador não complete a relação de 5 nomes, a Coordenação do PPGGMpoderá completar a mesma com nomes por ela indicados.</w:t>
      </w:r>
    </w:p>
    <w:p w14:paraId="2E86FC04" w14:textId="77777777" w:rsidR="001661C4" w:rsidRDefault="001661C4">
      <w:pPr>
        <w:pStyle w:val="Corpodetexto"/>
        <w:spacing w:before="44"/>
      </w:pPr>
    </w:p>
    <w:p w14:paraId="2E86FC05" w14:textId="77777777" w:rsidR="001661C4" w:rsidRDefault="004830E2">
      <w:pPr>
        <w:spacing w:before="1" w:line="249" w:lineRule="auto"/>
        <w:ind w:left="45" w:firstLine="664"/>
        <w:rPr>
          <w:sz w:val="18"/>
        </w:rPr>
      </w:pPr>
      <w:r>
        <w:rPr>
          <w:w w:val="105"/>
          <w:sz w:val="18"/>
        </w:rPr>
        <w:t>Considerando concluído o trabalho de orientação apresentamos, em anexo, um artigo do trabalho do(a) aluno(a), para publicação.</w:t>
      </w:r>
    </w:p>
    <w:p w14:paraId="2E86FC06" w14:textId="77777777" w:rsidR="001661C4" w:rsidRDefault="001661C4">
      <w:pPr>
        <w:pStyle w:val="Corpodetexto"/>
        <w:rPr>
          <w:sz w:val="18"/>
        </w:rPr>
      </w:pPr>
    </w:p>
    <w:p w14:paraId="2E86FC07" w14:textId="77777777" w:rsidR="001661C4" w:rsidRDefault="001661C4">
      <w:pPr>
        <w:pStyle w:val="Corpodetexto"/>
        <w:spacing w:before="31"/>
        <w:rPr>
          <w:sz w:val="18"/>
        </w:rPr>
      </w:pPr>
    </w:p>
    <w:p w14:paraId="2E86FC08" w14:textId="77777777" w:rsidR="001661C4" w:rsidRDefault="004830E2">
      <w:pPr>
        <w:ind w:left="45"/>
        <w:rPr>
          <w:sz w:val="18"/>
        </w:rPr>
      </w:pPr>
      <w:r>
        <w:rPr>
          <w:spacing w:val="-2"/>
          <w:w w:val="105"/>
          <w:sz w:val="18"/>
        </w:rPr>
        <w:t>Atenciosamente,</w:t>
      </w:r>
    </w:p>
    <w:p w14:paraId="2E86FC09" w14:textId="77777777" w:rsidR="001661C4" w:rsidRDefault="001661C4">
      <w:pPr>
        <w:pStyle w:val="Corpodetexto"/>
        <w:rPr>
          <w:sz w:val="20"/>
        </w:rPr>
      </w:pPr>
    </w:p>
    <w:p w14:paraId="2E86FC0A" w14:textId="77777777" w:rsidR="001661C4" w:rsidRDefault="004830E2">
      <w:pPr>
        <w:pStyle w:val="Corpodetex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86FC13" wp14:editId="2E86FC14">
                <wp:simplePos x="0" y="0"/>
                <wp:positionH relativeFrom="page">
                  <wp:posOffset>2729408</wp:posOffset>
                </wp:positionH>
                <wp:positionV relativeFrom="paragraph">
                  <wp:posOffset>259817</wp:posOffset>
                </wp:positionV>
                <wp:extent cx="25888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895">
                              <a:moveTo>
                                <a:pt x="0" y="0"/>
                              </a:moveTo>
                              <a:lnTo>
                                <a:pt x="2588846" y="0"/>
                              </a:lnTo>
                            </a:path>
                          </a:pathLst>
                        </a:custGeom>
                        <a:ln w="7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3901" id="Graphic 7" o:spid="_x0000_s1026" style="position:absolute;margin-left:214.9pt;margin-top:20.45pt;width:20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" path="m,l2588846,e" filled="f" strokeweight=".20806mm">
                <v:path arrowok="t"/>
                <w10:wrap type="topAndBottom" anchorx="page"/>
              </v:shape>
            </w:pict>
          </mc:Fallback>
        </mc:AlternateContent>
      </w:r>
    </w:p>
    <w:p w14:paraId="2E86FC0B" w14:textId="77777777" w:rsidR="001661C4" w:rsidRDefault="004830E2">
      <w:pPr>
        <w:spacing w:before="12"/>
        <w:ind w:left="338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ORIENTADOR</w:t>
      </w:r>
    </w:p>
    <w:p w14:paraId="2E86FC0C" w14:textId="77777777" w:rsidR="001661C4" w:rsidRDefault="004830E2">
      <w:pPr>
        <w:pStyle w:val="Corpodetexto"/>
        <w:spacing w:before="2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86FC15" wp14:editId="2E86FC16">
                <wp:simplePos x="0" y="0"/>
                <wp:positionH relativeFrom="page">
                  <wp:posOffset>1147572</wp:posOffset>
                </wp:positionH>
                <wp:positionV relativeFrom="paragraph">
                  <wp:posOffset>143816</wp:posOffset>
                </wp:positionV>
                <wp:extent cx="5838825" cy="7981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798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6FC3B" w14:textId="77777777" w:rsidR="001661C4" w:rsidRDefault="004830E2">
                            <w:pPr>
                              <w:pStyle w:val="Corpodetexto"/>
                              <w:spacing w:before="14" w:line="244" w:lineRule="auto"/>
                              <w:ind w:left="100" w:right="97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Obs: </w:t>
                            </w:r>
                            <w:r>
                              <w:t>Tendo em vista as diretrizes do Programa e recomendações da Comissão de Avaliação da CAPES, os seguintes itens devem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ser atendidos para indicação e nomeação das Bancas de Mestrado e Doutorado:</w:t>
                            </w:r>
                          </w:p>
                          <w:p w14:paraId="2E86FC3C" w14:textId="77777777" w:rsidR="001661C4" w:rsidRDefault="004830E2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</w:tabs>
                              <w:spacing w:line="244" w:lineRule="auto"/>
                              <w:ind w:right="97"/>
                              <w:jc w:val="both"/>
                            </w:pPr>
                            <w:r>
                              <w:t xml:space="preserve">O Orientador deverá indicar para a Banca Examinadora pelo menos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01 </w:t>
                            </w:r>
                            <w:r>
                              <w:t xml:space="preserve">(um)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membro externo </w:t>
                            </w:r>
                            <w:r>
                              <w:t>(não pertencente ao Quadro de Orientadores do PPGGM e da UFES).</w:t>
                            </w:r>
                          </w:p>
                          <w:p w14:paraId="2E86FC3D" w14:textId="77777777" w:rsidR="001661C4" w:rsidRDefault="004830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</w:tabs>
                              <w:ind w:right="97"/>
                              <w:jc w:val="both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Para membros externos ao PPGGM, ainda não cadastrados no Programa, deve ser anexado a este Ofício de encaminhamento o currículo Lattes resumido (últimos 3 anos) e as seguintes informações: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CPF, nacionalidade, ano de nascimento, maior título obtido, ano e instituição onde obteve este título e área de atuação.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6FC15" id="Textbox 8" o:spid="_x0000_s1027" type="#_x0000_t202" style="position:absolute;margin-left:90.35pt;margin-top:11.3pt;width:459.75pt;height:62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2E86FC3B" w14:textId="77777777" w:rsidR="001661C4" w:rsidRDefault="004830E2">
                      <w:pPr>
                        <w:pStyle w:val="Corpodetexto"/>
                        <w:spacing w:before="14" w:line="244" w:lineRule="auto"/>
                        <w:ind w:left="100" w:right="97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Obs: </w:t>
                      </w:r>
                      <w:r>
                        <w:t>Tendo em vista as diretrizes do Programa e recomendações da Comissão de Avaliação da CAPES, os seguintes itens devem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ser atendidos para indicação e nomeação das Bancas de Mestrado e Doutorado:</w:t>
                      </w:r>
                    </w:p>
                    <w:p w14:paraId="2E86FC3C" w14:textId="77777777" w:rsidR="001661C4" w:rsidRDefault="004830E2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67"/>
                        </w:tabs>
                        <w:spacing w:line="244" w:lineRule="auto"/>
                        <w:ind w:right="97"/>
                        <w:jc w:val="both"/>
                      </w:pPr>
                      <w:r>
                        <w:t xml:space="preserve">O Orientador deverá indicar para a Banca Examinadora pelo menos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01 </w:t>
                      </w:r>
                      <w:r>
                        <w:t xml:space="preserve">(um)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membro externo </w:t>
                      </w:r>
                      <w:r>
                        <w:t>(não pertencente ao Quadro de Orientadores do PPGGM e da UFES).</w:t>
                      </w:r>
                    </w:p>
                    <w:p w14:paraId="2E86FC3D" w14:textId="77777777" w:rsidR="001661C4" w:rsidRDefault="004830E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7"/>
                        </w:tabs>
                        <w:ind w:right="97"/>
                        <w:jc w:val="both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Para membros externos ao PPGGM, ainda não cadastrados no Programa, deve ser anexado a este Ofício de encaminhamento o currículo Lattes resumido (últimos 3 anos) e as seguintes informações: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CPF, nacionalidade, ano de nascimento, maior título obtido, ano e instituição onde obteve este título e área de atuação.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6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8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F555" w14:textId="77777777" w:rsidR="00ED7E73" w:rsidRDefault="00ED7E73" w:rsidP="00ED7E73">
      <w:r>
        <w:separator/>
      </w:r>
    </w:p>
  </w:endnote>
  <w:endnote w:type="continuationSeparator" w:id="0">
    <w:p w14:paraId="149F5401" w14:textId="77777777" w:rsidR="00ED7E73" w:rsidRDefault="00ED7E73" w:rsidP="00ED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3350" w14:textId="77777777" w:rsidR="00ED7E73" w:rsidRDefault="00ED7E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4916" w14:textId="77777777" w:rsidR="00ED7E73" w:rsidRDefault="00ED7E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85F3" w14:textId="77777777" w:rsidR="00ED7E73" w:rsidRDefault="00ED7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F18F" w14:textId="77777777" w:rsidR="00ED7E73" w:rsidRDefault="00ED7E73" w:rsidP="00ED7E73">
      <w:r>
        <w:separator/>
      </w:r>
    </w:p>
  </w:footnote>
  <w:footnote w:type="continuationSeparator" w:id="0">
    <w:p w14:paraId="04D2F07D" w14:textId="77777777" w:rsidR="00ED7E73" w:rsidRDefault="00ED7E73" w:rsidP="00ED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1309" w14:textId="5B4821BA" w:rsidR="00ED7E73" w:rsidRDefault="00134013">
    <w:pPr>
      <w:pStyle w:val="Cabealho"/>
    </w:pPr>
    <w:r>
      <w:rPr>
        <w:noProof/>
      </w:rPr>
      <w:pict w14:anchorId="7942B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20141" o:spid="_x0000_s2050" type="#_x0000_t75" style="position:absolute;margin-left:0;margin-top:0;width:488.85pt;height:503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6864" w14:textId="1067FFCB" w:rsidR="00ED7E73" w:rsidRDefault="00134013">
    <w:pPr>
      <w:pStyle w:val="Cabealho"/>
    </w:pPr>
    <w:r>
      <w:rPr>
        <w:noProof/>
      </w:rPr>
      <w:pict w14:anchorId="00CCC2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20142" o:spid="_x0000_s2051" type="#_x0000_t75" style="position:absolute;margin-left:0;margin-top:0;width:488.85pt;height:503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0D12" w14:textId="556F5D94" w:rsidR="00ED7E73" w:rsidRDefault="00134013">
    <w:pPr>
      <w:pStyle w:val="Cabealho"/>
    </w:pPr>
    <w:r>
      <w:rPr>
        <w:noProof/>
      </w:rPr>
      <w:pict w14:anchorId="2C65D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20140" o:spid="_x0000_s2049" type="#_x0000_t75" style="position:absolute;margin-left:0;margin-top:0;width:488.85pt;height:503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DB6"/>
    <w:multiLevelType w:val="hybridMultilevel"/>
    <w:tmpl w:val="71E2625E"/>
    <w:lvl w:ilvl="0" w:tplc="39061266">
      <w:start w:val="1"/>
      <w:numFmt w:val="lowerLetter"/>
      <w:lvlText w:val="%1)"/>
      <w:lvlJc w:val="left"/>
      <w:pPr>
        <w:ind w:left="367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5426C294">
      <w:numFmt w:val="bullet"/>
      <w:lvlText w:val="•"/>
      <w:lvlJc w:val="left"/>
      <w:pPr>
        <w:ind w:left="1242" w:hanging="267"/>
      </w:pPr>
      <w:rPr>
        <w:rFonts w:hint="default"/>
        <w:lang w:val="pt-PT" w:eastAsia="en-US" w:bidi="ar-SA"/>
      </w:rPr>
    </w:lvl>
    <w:lvl w:ilvl="2" w:tplc="44341466">
      <w:numFmt w:val="bullet"/>
      <w:lvlText w:val="•"/>
      <w:lvlJc w:val="left"/>
      <w:pPr>
        <w:ind w:left="2124" w:hanging="267"/>
      </w:pPr>
      <w:rPr>
        <w:rFonts w:hint="default"/>
        <w:lang w:val="pt-PT" w:eastAsia="en-US" w:bidi="ar-SA"/>
      </w:rPr>
    </w:lvl>
    <w:lvl w:ilvl="3" w:tplc="08829EEC">
      <w:numFmt w:val="bullet"/>
      <w:lvlText w:val="•"/>
      <w:lvlJc w:val="left"/>
      <w:pPr>
        <w:ind w:left="3007" w:hanging="267"/>
      </w:pPr>
      <w:rPr>
        <w:rFonts w:hint="default"/>
        <w:lang w:val="pt-PT" w:eastAsia="en-US" w:bidi="ar-SA"/>
      </w:rPr>
    </w:lvl>
    <w:lvl w:ilvl="4" w:tplc="393E823E">
      <w:numFmt w:val="bullet"/>
      <w:lvlText w:val="•"/>
      <w:lvlJc w:val="left"/>
      <w:pPr>
        <w:ind w:left="3889" w:hanging="267"/>
      </w:pPr>
      <w:rPr>
        <w:rFonts w:hint="default"/>
        <w:lang w:val="pt-PT" w:eastAsia="en-US" w:bidi="ar-SA"/>
      </w:rPr>
    </w:lvl>
    <w:lvl w:ilvl="5" w:tplc="2ABA8800">
      <w:numFmt w:val="bullet"/>
      <w:lvlText w:val="•"/>
      <w:lvlJc w:val="left"/>
      <w:pPr>
        <w:ind w:left="4772" w:hanging="267"/>
      </w:pPr>
      <w:rPr>
        <w:rFonts w:hint="default"/>
        <w:lang w:val="pt-PT" w:eastAsia="en-US" w:bidi="ar-SA"/>
      </w:rPr>
    </w:lvl>
    <w:lvl w:ilvl="6" w:tplc="D53E53F4">
      <w:numFmt w:val="bullet"/>
      <w:lvlText w:val="•"/>
      <w:lvlJc w:val="left"/>
      <w:pPr>
        <w:ind w:left="5654" w:hanging="267"/>
      </w:pPr>
      <w:rPr>
        <w:rFonts w:hint="default"/>
        <w:lang w:val="pt-PT" w:eastAsia="en-US" w:bidi="ar-SA"/>
      </w:rPr>
    </w:lvl>
    <w:lvl w:ilvl="7" w:tplc="4B06B556">
      <w:numFmt w:val="bullet"/>
      <w:lvlText w:val="•"/>
      <w:lvlJc w:val="left"/>
      <w:pPr>
        <w:ind w:left="6537" w:hanging="267"/>
      </w:pPr>
      <w:rPr>
        <w:rFonts w:hint="default"/>
        <w:lang w:val="pt-PT" w:eastAsia="en-US" w:bidi="ar-SA"/>
      </w:rPr>
    </w:lvl>
    <w:lvl w:ilvl="8" w:tplc="36A0FD50">
      <w:numFmt w:val="bullet"/>
      <w:lvlText w:val="•"/>
      <w:lvlJc w:val="left"/>
      <w:pPr>
        <w:ind w:left="7419" w:hanging="267"/>
      </w:pPr>
      <w:rPr>
        <w:rFonts w:hint="default"/>
        <w:lang w:val="pt-PT" w:eastAsia="en-US" w:bidi="ar-SA"/>
      </w:rPr>
    </w:lvl>
  </w:abstractNum>
  <w:num w:numId="1" w16cid:durableId="110048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1C4"/>
    <w:rsid w:val="00134013"/>
    <w:rsid w:val="001661C4"/>
    <w:rsid w:val="004830E2"/>
    <w:rsid w:val="0065107F"/>
    <w:rsid w:val="00875641"/>
    <w:rsid w:val="00D325E4"/>
    <w:rsid w:val="00ED7E73"/>
    <w:rsid w:val="00F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E86FBDD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ED7E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7E7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7E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E7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Adésio Ferreira</cp:lastModifiedBy>
  <cp:revision>3</cp:revision>
  <dcterms:created xsi:type="dcterms:W3CDTF">2025-04-04T14:53:00Z</dcterms:created>
  <dcterms:modified xsi:type="dcterms:W3CDTF">2025-04-04T16:43:00Z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